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864" w:rsidRDefault="00447864" w:rsidP="00D55DCD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   ЗАТВЕРДЖЕНО</w:t>
      </w:r>
    </w:p>
    <w:p w:rsidR="00447864" w:rsidRDefault="00447864" w:rsidP="00D55DCD">
      <w:pPr>
        <w:rPr>
          <w:rStyle w:val="rvts23"/>
          <w:bCs/>
        </w:rPr>
      </w:pPr>
      <w:r>
        <w:rPr>
          <w:rStyle w:val="rvts23"/>
          <w:bCs/>
        </w:rPr>
        <w:t xml:space="preserve">                                                                                 Наказ начальника управління</w:t>
      </w:r>
    </w:p>
    <w:p w:rsidR="00447864" w:rsidRDefault="00447864" w:rsidP="00D55DCD">
      <w:pPr>
        <w:rPr>
          <w:rStyle w:val="rvts23"/>
          <w:bCs/>
        </w:rPr>
      </w:pPr>
      <w:r>
        <w:rPr>
          <w:rStyle w:val="rvts23"/>
          <w:bCs/>
        </w:rPr>
        <w:t xml:space="preserve">                                                          </w:t>
      </w:r>
      <w:r w:rsidR="00C15B40">
        <w:rPr>
          <w:rStyle w:val="rvts23"/>
          <w:bCs/>
        </w:rPr>
        <w:t xml:space="preserve">                       </w:t>
      </w:r>
      <w:r>
        <w:rPr>
          <w:rStyle w:val="rvts23"/>
          <w:bCs/>
        </w:rPr>
        <w:t>соціального захисту</w:t>
      </w:r>
    </w:p>
    <w:p w:rsidR="00447864" w:rsidRDefault="00447864" w:rsidP="00D55DCD">
      <w:pPr>
        <w:rPr>
          <w:rStyle w:val="rvts23"/>
          <w:bCs/>
        </w:rPr>
      </w:pPr>
      <w:r>
        <w:rPr>
          <w:rStyle w:val="rvts23"/>
          <w:bCs/>
        </w:rPr>
        <w:t xml:space="preserve">                                                                                 населення Прилуцької міської</w:t>
      </w:r>
    </w:p>
    <w:p w:rsidR="00180B3F" w:rsidRDefault="00447864" w:rsidP="00D55DCD">
      <w:pPr>
        <w:tabs>
          <w:tab w:val="left" w:pos="5760"/>
        </w:tabs>
        <w:rPr>
          <w:rStyle w:val="rvts23"/>
          <w:bCs/>
        </w:rPr>
      </w:pPr>
      <w:r>
        <w:rPr>
          <w:rStyle w:val="rvts23"/>
          <w:bCs/>
        </w:rPr>
        <w:t xml:space="preserve">                                                                                 ради </w:t>
      </w:r>
      <w:r w:rsidR="00180B3F">
        <w:rPr>
          <w:rStyle w:val="rvts23"/>
          <w:bCs/>
        </w:rPr>
        <w:t>Чернігівської області</w:t>
      </w:r>
    </w:p>
    <w:p w:rsidR="00447864" w:rsidRDefault="00180B3F" w:rsidP="00D55DCD">
      <w:pPr>
        <w:tabs>
          <w:tab w:val="left" w:pos="5760"/>
        </w:tabs>
        <w:rPr>
          <w:sz w:val="26"/>
          <w:szCs w:val="26"/>
          <w:lang w:eastAsia="uk-UA"/>
        </w:rPr>
      </w:pPr>
      <w:r>
        <w:rPr>
          <w:rStyle w:val="rvts23"/>
          <w:bCs/>
        </w:rPr>
        <w:t xml:space="preserve">                                                      </w:t>
      </w:r>
      <w:r w:rsidR="008F5178">
        <w:rPr>
          <w:rStyle w:val="rvts23"/>
          <w:bCs/>
        </w:rPr>
        <w:t xml:space="preserve">                           28 січня 2025 року</w:t>
      </w:r>
      <w:r w:rsidR="00447864">
        <w:rPr>
          <w:rStyle w:val="rvts23"/>
          <w:bCs/>
        </w:rPr>
        <w:t xml:space="preserve"> № </w:t>
      </w:r>
      <w:r>
        <w:rPr>
          <w:rStyle w:val="rvts23"/>
          <w:bCs/>
        </w:rPr>
        <w:t>0</w:t>
      </w:r>
      <w:r w:rsidR="00EA2885">
        <w:rPr>
          <w:rStyle w:val="rvts23"/>
          <w:bCs/>
        </w:rPr>
        <w:t>3</w:t>
      </w:r>
    </w:p>
    <w:p w:rsidR="00447864" w:rsidRPr="00C734BF" w:rsidRDefault="00447864" w:rsidP="00E6184B">
      <w:pPr>
        <w:jc w:val="center"/>
        <w:rPr>
          <w:b/>
          <w:color w:val="000000"/>
          <w:sz w:val="24"/>
          <w:szCs w:val="24"/>
          <w:lang w:eastAsia="uk-UA"/>
        </w:rPr>
      </w:pPr>
    </w:p>
    <w:p w:rsidR="00447864" w:rsidRPr="00C734BF" w:rsidRDefault="00447864" w:rsidP="00E6184B">
      <w:pPr>
        <w:jc w:val="center"/>
        <w:rPr>
          <w:b/>
          <w:color w:val="000000"/>
          <w:sz w:val="24"/>
          <w:szCs w:val="24"/>
          <w:lang w:eastAsia="uk-UA"/>
        </w:rPr>
      </w:pPr>
      <w:r w:rsidRPr="00C734BF">
        <w:rPr>
          <w:b/>
          <w:color w:val="000000"/>
          <w:sz w:val="24"/>
          <w:szCs w:val="24"/>
          <w:lang w:eastAsia="uk-UA"/>
        </w:rPr>
        <w:t>ІНФОРМАЦІЙНА КАРТКА</w:t>
      </w:r>
    </w:p>
    <w:p w:rsidR="00447864" w:rsidRPr="00C734BF" w:rsidRDefault="00447864" w:rsidP="00E6184B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C734BF">
        <w:rPr>
          <w:b/>
          <w:color w:val="000000"/>
          <w:sz w:val="24"/>
          <w:szCs w:val="24"/>
          <w:lang w:eastAsia="uk-UA"/>
        </w:rPr>
        <w:t>адміністративної послуги</w:t>
      </w:r>
    </w:p>
    <w:p w:rsidR="00447864" w:rsidRDefault="000A0F42" w:rsidP="00E6184B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</w:t>
      </w:r>
      <w:r w:rsidR="00447864" w:rsidRPr="00C734BF">
        <w:rPr>
          <w:b/>
          <w:color w:val="000000"/>
          <w:sz w:val="24"/>
          <w:szCs w:val="24"/>
        </w:rPr>
        <w:t xml:space="preserve">НАДАННЯ СУБСИДІЇ ДЛЯ ВІДШКОДУВАННЯ ВИТРАТ НА ОПЛАТУ </w:t>
      </w:r>
      <w:r w:rsidR="00447864">
        <w:rPr>
          <w:b/>
          <w:color w:val="000000"/>
          <w:sz w:val="24"/>
          <w:szCs w:val="24"/>
        </w:rPr>
        <w:br/>
      </w:r>
      <w:r w:rsidR="00447864" w:rsidRPr="00C734BF">
        <w:rPr>
          <w:b/>
          <w:color w:val="000000"/>
          <w:sz w:val="24"/>
          <w:szCs w:val="24"/>
        </w:rPr>
        <w:t>ЖИТЛОВО-КОМУНАЛЬНИХ ПОСЛУГ, ПРИДБАННЯ СКРАПЛЕНОГО ГАЗУ, ТВЕРДОГО ТА</w:t>
      </w:r>
      <w:r w:rsidR="00447864">
        <w:rPr>
          <w:b/>
          <w:color w:val="000000"/>
          <w:sz w:val="24"/>
          <w:szCs w:val="24"/>
        </w:rPr>
        <w:t> </w:t>
      </w:r>
      <w:r w:rsidR="00447864" w:rsidRPr="00C734BF">
        <w:rPr>
          <w:b/>
          <w:color w:val="000000"/>
          <w:sz w:val="24"/>
          <w:szCs w:val="24"/>
        </w:rPr>
        <w:t>РІДКОГО ПІЧНОГО ПОБУТОВОГО ПАЛИВА</w:t>
      </w:r>
      <w:r>
        <w:rPr>
          <w:b/>
          <w:bCs/>
          <w:color w:val="000000"/>
          <w:sz w:val="24"/>
          <w:szCs w:val="24"/>
        </w:rPr>
        <w:t>»</w:t>
      </w:r>
    </w:p>
    <w:p w:rsidR="00447864" w:rsidRDefault="00447864" w:rsidP="00E6184B">
      <w:pPr>
        <w:jc w:val="center"/>
        <w:rPr>
          <w:b/>
          <w:bCs/>
          <w:color w:val="000000"/>
          <w:sz w:val="24"/>
          <w:szCs w:val="24"/>
        </w:rPr>
      </w:pPr>
    </w:p>
    <w:p w:rsidR="00447864" w:rsidRPr="009851A1" w:rsidRDefault="00447864" w:rsidP="00E6184B">
      <w:pPr>
        <w:jc w:val="center"/>
        <w:rPr>
          <w:u w:val="single"/>
          <w:lang w:eastAsia="uk-UA"/>
        </w:rPr>
      </w:pPr>
      <w:r w:rsidRPr="009851A1">
        <w:rPr>
          <w:u w:val="single"/>
          <w:lang w:eastAsia="uk-UA"/>
        </w:rPr>
        <w:t>Управлін</w:t>
      </w:r>
      <w:r w:rsidR="00C15B40">
        <w:rPr>
          <w:u w:val="single"/>
          <w:lang w:eastAsia="uk-UA"/>
        </w:rPr>
        <w:t xml:space="preserve">ня </w:t>
      </w:r>
      <w:r w:rsidRPr="009851A1">
        <w:rPr>
          <w:u w:val="single"/>
          <w:lang w:eastAsia="uk-UA"/>
        </w:rPr>
        <w:t>соціального захисту населення Прилуцької міської ради</w:t>
      </w:r>
      <w:r w:rsidR="00180B3F">
        <w:rPr>
          <w:u w:val="single"/>
          <w:lang w:eastAsia="uk-UA"/>
        </w:rPr>
        <w:t xml:space="preserve"> Чернігівської області</w:t>
      </w:r>
    </w:p>
    <w:p w:rsidR="00447864" w:rsidRPr="00C734BF" w:rsidRDefault="00447864" w:rsidP="00E6184B">
      <w:pPr>
        <w:jc w:val="center"/>
        <w:rPr>
          <w:color w:val="000000"/>
          <w:sz w:val="20"/>
          <w:szCs w:val="20"/>
          <w:lang w:eastAsia="uk-UA"/>
        </w:rPr>
      </w:pPr>
      <w:r w:rsidRPr="00C734BF">
        <w:rPr>
          <w:color w:val="000000"/>
          <w:sz w:val="20"/>
          <w:szCs w:val="20"/>
          <w:lang w:eastAsia="uk-UA"/>
        </w:rPr>
        <w:t>(найменування суб’єкта надання адміністративної послуги</w:t>
      </w:r>
      <w:r>
        <w:rPr>
          <w:color w:val="000000"/>
          <w:sz w:val="20"/>
          <w:szCs w:val="20"/>
          <w:lang w:eastAsia="uk-UA"/>
        </w:rPr>
        <w:t xml:space="preserve"> та </w:t>
      </w:r>
      <w:r w:rsidRPr="00C734BF">
        <w:rPr>
          <w:color w:val="000000"/>
          <w:sz w:val="20"/>
          <w:szCs w:val="20"/>
          <w:lang w:eastAsia="uk-UA"/>
        </w:rPr>
        <w:t>)</w:t>
      </w:r>
    </w:p>
    <w:p w:rsidR="00447864" w:rsidRPr="00C734BF" w:rsidRDefault="00447864" w:rsidP="00E6184B">
      <w:pPr>
        <w:jc w:val="center"/>
        <w:rPr>
          <w:color w:val="000000"/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7"/>
        <w:gridCol w:w="3058"/>
        <w:gridCol w:w="6242"/>
      </w:tblGrid>
      <w:tr w:rsidR="00447864" w:rsidRPr="00C734BF" w:rsidTr="0094313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C734BF">
              <w:rPr>
                <w:b/>
                <w:color w:val="000000"/>
                <w:sz w:val="24"/>
                <w:szCs w:val="24"/>
                <w:lang w:eastAsia="uk-UA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i/>
                <w:color w:val="000000"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sz w:val="24"/>
                  <w:szCs w:val="24"/>
                  <w:lang w:eastAsia="uk-UA"/>
                </w:rPr>
                <w:t>281, м</w:t>
              </w:r>
            </w:smartTag>
            <w:r>
              <w:rPr>
                <w:i/>
                <w:sz w:val="24"/>
                <w:szCs w:val="24"/>
                <w:lang w:eastAsia="uk-UA"/>
              </w:rPr>
              <w:t>. Прилуки,17500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Default="00447864" w:rsidP="008705BD">
            <w:pPr>
              <w:ind w:right="119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Щодня, крім суботи, неділі та святкових днів.</w:t>
            </w:r>
          </w:p>
          <w:p w:rsidR="00447864" w:rsidRPr="00C734BF" w:rsidRDefault="00447864" w:rsidP="008705BD">
            <w:pPr>
              <w:rPr>
                <w:i/>
                <w:color w:val="000000"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</w:rPr>
              <w:t>З 08.00 до 12.00; з 13.00 до 17.00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Default="00447864" w:rsidP="00943131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>т</w:t>
            </w:r>
            <w:r w:rsidRPr="00BA5180">
              <w:rPr>
                <w:i/>
                <w:sz w:val="24"/>
                <w:szCs w:val="24"/>
                <w:lang w:eastAsia="uk-UA"/>
              </w:rPr>
              <w:t>елефон</w:t>
            </w:r>
            <w:r>
              <w:rPr>
                <w:i/>
                <w:sz w:val="24"/>
                <w:szCs w:val="24"/>
                <w:lang w:eastAsia="uk-UA"/>
              </w:rPr>
              <w:t xml:space="preserve"> 7-12-25, факс 7-10-12</w:t>
            </w:r>
            <w:r w:rsidRPr="00BA5180">
              <w:rPr>
                <w:i/>
                <w:sz w:val="24"/>
                <w:szCs w:val="24"/>
                <w:lang w:eastAsia="uk-UA"/>
              </w:rPr>
              <w:t xml:space="preserve">, </w:t>
            </w:r>
          </w:p>
          <w:p w:rsidR="00447864" w:rsidRPr="00C734BF" w:rsidRDefault="00447864" w:rsidP="00943131">
            <w:pPr>
              <w:rPr>
                <w:i/>
                <w:color w:val="000000"/>
                <w:sz w:val="24"/>
                <w:szCs w:val="24"/>
                <w:lang w:eastAsia="uk-UA"/>
              </w:rPr>
            </w:pPr>
            <w:r w:rsidRPr="009851A1">
              <w:rPr>
                <w:i/>
                <w:sz w:val="24"/>
                <w:szCs w:val="24"/>
              </w:rPr>
              <w:t>Em</w:t>
            </w:r>
            <w:r>
              <w:rPr>
                <w:i/>
                <w:sz w:val="24"/>
                <w:szCs w:val="24"/>
              </w:rPr>
              <w:t>а</w:t>
            </w:r>
            <w:r w:rsidRPr="009851A1">
              <w:rPr>
                <w:i/>
                <w:sz w:val="24"/>
                <w:szCs w:val="24"/>
              </w:rPr>
              <w:t>il:</w:t>
            </w:r>
            <w:r w:rsidRPr="009851A1">
              <w:rPr>
                <w:i/>
                <w:sz w:val="24"/>
                <w:szCs w:val="24"/>
                <w:lang w:eastAsia="uk-UA"/>
              </w:rPr>
              <w:t xml:space="preserve"> 7425sobe</w:t>
            </w:r>
            <w:r w:rsidRPr="009851A1">
              <w:rPr>
                <w:i/>
                <w:sz w:val="24"/>
                <w:szCs w:val="24"/>
                <w:lang w:val="en-US" w:eastAsia="uk-UA"/>
              </w:rPr>
              <w:t>s</w:t>
            </w:r>
            <w:r w:rsidRPr="00B500F6">
              <w:rPr>
                <w:i/>
                <w:sz w:val="24"/>
                <w:szCs w:val="24"/>
                <w:lang w:val="ru-RU" w:eastAsia="uk-UA"/>
              </w:rPr>
              <w:t>@</w:t>
            </w:r>
            <w:r>
              <w:rPr>
                <w:i/>
                <w:sz w:val="24"/>
                <w:szCs w:val="24"/>
                <w:lang w:val="en-US" w:eastAsia="uk-UA"/>
              </w:rPr>
              <w:t>ukr</w:t>
            </w:r>
            <w:r w:rsidRPr="00B500F6">
              <w:rPr>
                <w:i/>
                <w:sz w:val="24"/>
                <w:szCs w:val="24"/>
                <w:lang w:eastAsia="uk-UA"/>
              </w:rPr>
              <w:t>.</w:t>
            </w:r>
            <w:r>
              <w:rPr>
                <w:i/>
                <w:sz w:val="24"/>
                <w:szCs w:val="24"/>
                <w:lang w:val="en-US" w:eastAsia="uk-UA"/>
              </w:rPr>
              <w:t>net</w:t>
            </w:r>
          </w:p>
        </w:tc>
      </w:tr>
      <w:tr w:rsidR="00447864" w:rsidRPr="00C734BF" w:rsidTr="0094313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b/>
                <w:color w:val="000000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0A0F42" w:rsidP="0094313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Закон України «Про житлово-комунальні послуги»</w:t>
            </w:r>
            <w:r w:rsidR="00447864" w:rsidRPr="00C734BF">
              <w:rPr>
                <w:color w:val="000000"/>
              </w:rPr>
              <w:t xml:space="preserve">                      від 09.11.2017 № 2189-VIII</w:t>
            </w:r>
            <w:r w:rsidR="00447864">
              <w:rPr>
                <w:color w:val="000000"/>
              </w:rPr>
              <w:t xml:space="preserve"> 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FD4AFE" w:rsidP="00943131">
            <w:pPr>
              <w:pStyle w:val="rvps12"/>
              <w:jc w:val="both"/>
              <w:rPr>
                <w:color w:val="000000"/>
              </w:rPr>
            </w:pPr>
            <w:r>
              <w:rPr>
                <w:rStyle w:val="rvts9"/>
                <w:color w:val="000000"/>
              </w:rPr>
              <w:t>П</w:t>
            </w:r>
            <w:r w:rsidRPr="00C734BF">
              <w:rPr>
                <w:rStyle w:val="rvts9"/>
                <w:color w:val="000000"/>
              </w:rPr>
              <w:t>останов</w:t>
            </w:r>
            <w:r>
              <w:rPr>
                <w:rStyle w:val="rvts9"/>
                <w:color w:val="000000"/>
              </w:rPr>
              <w:t>а</w:t>
            </w:r>
            <w:r w:rsidRPr="00C734BF">
              <w:rPr>
                <w:rStyle w:val="rvts9"/>
                <w:color w:val="000000"/>
              </w:rPr>
              <w:t xml:space="preserve"> Кабінету Міністрів України</w:t>
            </w:r>
            <w:r w:rsidRPr="00C734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C734BF">
              <w:rPr>
                <w:rStyle w:val="rvts9"/>
                <w:color w:val="000000"/>
              </w:rPr>
              <w:t>ід 21.10.1995 №</w:t>
            </w:r>
            <w:r>
              <w:rPr>
                <w:rStyle w:val="rvts9"/>
                <w:color w:val="000000"/>
              </w:rPr>
              <w:t> </w:t>
            </w:r>
            <w:r w:rsidRPr="00C734BF">
              <w:rPr>
                <w:rStyle w:val="rvts9"/>
                <w:color w:val="000000"/>
              </w:rPr>
              <w:t>848</w:t>
            </w:r>
            <w:r w:rsidR="000A0F42">
              <w:rPr>
                <w:rStyle w:val="rvts9"/>
                <w:color w:val="000000"/>
              </w:rPr>
              <w:t xml:space="preserve"> «</w:t>
            </w:r>
            <w:r>
              <w:rPr>
                <w:rStyle w:val="rvts9"/>
                <w:color w:val="000000"/>
              </w:rPr>
              <w:t>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  <w:r w:rsidR="000A0F42">
              <w:rPr>
                <w:rStyle w:val="rvts9"/>
                <w:color w:val="000000"/>
              </w:rPr>
              <w:t>»</w:t>
            </w:r>
            <w:r w:rsidR="00447864" w:rsidRPr="00C734BF">
              <w:rPr>
                <w:color w:val="000000"/>
              </w:rPr>
              <w:t xml:space="preserve"> (далі </w:t>
            </w:r>
            <w:r>
              <w:rPr>
                <w:color w:val="000000"/>
              </w:rPr>
              <w:t>-</w:t>
            </w:r>
            <w:r w:rsidR="00447864" w:rsidRPr="00C734BF">
              <w:rPr>
                <w:color w:val="000000"/>
              </w:rPr>
              <w:t xml:space="preserve"> По</w:t>
            </w:r>
            <w:r>
              <w:rPr>
                <w:color w:val="000000"/>
              </w:rPr>
              <w:t>станова № 848</w:t>
            </w:r>
            <w:r w:rsidR="00447864" w:rsidRPr="00C734BF">
              <w:rPr>
                <w:color w:val="000000"/>
              </w:rPr>
              <w:t>)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</w:rPr>
            </w:pPr>
            <w:r w:rsidRPr="00C734BF">
              <w:rPr>
                <w:color w:val="000000"/>
                <w:sz w:val="24"/>
                <w:szCs w:val="24"/>
              </w:rPr>
              <w:t>Наказ Міністерства соціальної політики України від 02.05.2018 № 604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A0F42">
              <w:rPr>
                <w:color w:val="000000"/>
                <w:sz w:val="24"/>
                <w:szCs w:val="24"/>
              </w:rPr>
              <w:t>«</w:t>
            </w:r>
            <w:r w:rsidRPr="00C734BF">
              <w:rPr>
                <w:color w:val="000000"/>
                <w:sz w:val="24"/>
                <w:szCs w:val="24"/>
              </w:rPr>
              <w:t xml:space="preserve">Про затвердження форми Заяви про призначення та надання </w:t>
            </w:r>
            <w:r w:rsidRPr="00C734BF">
              <w:rPr>
                <w:color w:val="000000"/>
                <w:sz w:val="24"/>
                <w:szCs w:val="24"/>
                <w:lang w:eastAsia="uk-UA"/>
              </w:rPr>
              <w:t>житлової субсидії у грошовій формі та Декларації про доходи і витрати осіб, які звернулися за призначенням житлової субсидії</w:t>
            </w:r>
            <w:r w:rsidR="000A0F42">
              <w:rPr>
                <w:color w:val="000000"/>
                <w:sz w:val="24"/>
                <w:szCs w:val="24"/>
              </w:rPr>
              <w:t>»</w:t>
            </w:r>
            <w:r w:rsidRPr="00C734BF">
              <w:rPr>
                <w:color w:val="000000"/>
                <w:sz w:val="24"/>
                <w:szCs w:val="24"/>
              </w:rPr>
              <w:t>, зареєстрований у Міністерстві юстиції України 03.05.2018 за № 548/32000 (зі змінами)</w:t>
            </w:r>
          </w:p>
        </w:tc>
      </w:tr>
      <w:tr w:rsidR="00447864" w:rsidRPr="00C734BF" w:rsidTr="0094313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b/>
                <w:color w:val="000000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ind w:firstLine="20"/>
              <w:rPr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Звернення громадян</w:t>
            </w:r>
            <w:r w:rsidRPr="00C734BF">
              <w:rPr>
                <w:color w:val="000000"/>
                <w:sz w:val="24"/>
                <w:szCs w:val="24"/>
                <w:shd w:val="clear" w:color="auto" w:fill="FFFFFF"/>
              </w:rPr>
              <w:t xml:space="preserve"> України, іноземців та осіб без громадянства, які проживають у житлових приміщеннях (будинках) і на законних підставах перебувають на території України</w:t>
            </w:r>
          </w:p>
        </w:tc>
      </w:tr>
      <w:tr w:rsidR="00447864" w:rsidRPr="00C734BF" w:rsidTr="0094313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ru-RU"/>
              </w:rPr>
              <w:t xml:space="preserve">Перелік необхідних </w:t>
            </w:r>
            <w:r w:rsidRPr="00C734BF">
              <w:rPr>
                <w:color w:val="000000"/>
                <w:sz w:val="24"/>
                <w:szCs w:val="24"/>
                <w:lang w:eastAsia="ru-RU"/>
              </w:rPr>
              <w:lastRenderedPageBreak/>
              <w:t>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3F2B80" w:rsidRDefault="00447864" w:rsidP="0094313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2" w:name="n506"/>
            <w:bookmarkEnd w:id="2"/>
            <w:r w:rsidRPr="003F2B80">
              <w:rPr>
                <w:lang w:val="uk-UA"/>
              </w:rPr>
              <w:lastRenderedPageBreak/>
              <w:t xml:space="preserve">Заява про призначення та надання житлової субсидії (далі </w:t>
            </w:r>
            <w:r>
              <w:rPr>
                <w:lang w:val="uk-UA"/>
              </w:rPr>
              <w:t>-</w:t>
            </w:r>
            <w:r w:rsidRPr="003F2B80">
              <w:rPr>
                <w:lang w:val="uk-UA"/>
              </w:rPr>
              <w:t xml:space="preserve"> </w:t>
            </w:r>
            <w:r w:rsidRPr="003F2B80">
              <w:rPr>
                <w:lang w:val="uk-UA"/>
              </w:rPr>
              <w:lastRenderedPageBreak/>
              <w:t>заява);</w:t>
            </w:r>
          </w:p>
          <w:p w:rsidR="00447864" w:rsidRPr="003F2B80" w:rsidRDefault="00447864" w:rsidP="0094313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3" w:name="n641"/>
            <w:bookmarkStart w:id="4" w:name="n392"/>
            <w:bookmarkEnd w:id="3"/>
            <w:bookmarkEnd w:id="4"/>
            <w:r w:rsidRPr="003F2B80">
              <w:rPr>
                <w:lang w:val="uk-UA"/>
              </w:rPr>
              <w:t>Декларація про доходи і витрати осіб, які звернулися за призначенням житлової субсидії</w:t>
            </w:r>
            <w:bookmarkStart w:id="5" w:name="n393"/>
            <w:bookmarkEnd w:id="5"/>
            <w:r w:rsidRPr="003F2B80">
              <w:rPr>
                <w:lang w:val="uk-UA"/>
              </w:rPr>
              <w:t xml:space="preserve"> (далі </w:t>
            </w:r>
            <w:r>
              <w:rPr>
                <w:lang w:val="uk-UA"/>
              </w:rPr>
              <w:t>-</w:t>
            </w:r>
            <w:r w:rsidRPr="003F2B80">
              <w:rPr>
                <w:lang w:val="uk-UA"/>
              </w:rPr>
              <w:t xml:space="preserve"> декларація);</w:t>
            </w:r>
          </w:p>
          <w:p w:rsidR="00447864" w:rsidRPr="003F2B80" w:rsidRDefault="00447864" w:rsidP="0094313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3F2B80">
              <w:rPr>
                <w:lang w:val="uk-UA"/>
              </w:rPr>
              <w:t xml:space="preserve">довідки про доходи </w:t>
            </w:r>
            <w:r>
              <w:rPr>
                <w:lang w:val="uk-UA"/>
              </w:rPr>
              <w:t>-</w:t>
            </w:r>
            <w:r w:rsidRPr="003F2B80">
              <w:rPr>
                <w:lang w:val="uk-UA"/>
              </w:rPr>
              <w:t xml:space="preserve"> у разі зазначення в декларації доходів, інформація про які відсутня у ДПС, Пенсійному фонді України, фондах соціального страхування тощо і відповідно до законодавства не може бути отримана на запит структурного підрозділу з питань соціального захисту населення районної, районної у мм. Києві та Севастополі держадміністрації, виконавч</w:t>
            </w:r>
            <w:r w:rsidR="00FD4AFE">
              <w:rPr>
                <w:lang w:val="uk-UA"/>
              </w:rPr>
              <w:t>их</w:t>
            </w:r>
            <w:r w:rsidRPr="003F2B80">
              <w:rPr>
                <w:lang w:val="uk-UA"/>
              </w:rPr>
              <w:t xml:space="preserve"> орган</w:t>
            </w:r>
            <w:r w:rsidR="00FD4AFE">
              <w:rPr>
                <w:lang w:val="uk-UA"/>
              </w:rPr>
              <w:t>ів</w:t>
            </w:r>
            <w:r w:rsidRPr="003F2B80">
              <w:rPr>
                <w:lang w:val="uk-UA"/>
              </w:rPr>
              <w:t xml:space="preserve"> міськ</w:t>
            </w:r>
            <w:r w:rsidR="00FD4AFE">
              <w:rPr>
                <w:lang w:val="uk-UA"/>
              </w:rPr>
              <w:t>их</w:t>
            </w:r>
            <w:r w:rsidRPr="003F2B80">
              <w:rPr>
                <w:lang w:val="uk-UA"/>
              </w:rPr>
              <w:t>, районн</w:t>
            </w:r>
            <w:r w:rsidR="00FD4AFE">
              <w:rPr>
                <w:lang w:val="uk-UA"/>
              </w:rPr>
              <w:t>их</w:t>
            </w:r>
            <w:r w:rsidRPr="003F2B80">
              <w:rPr>
                <w:lang w:val="uk-UA"/>
              </w:rPr>
              <w:t xml:space="preserve"> у міст</w:t>
            </w:r>
            <w:r w:rsidR="00FD4AFE">
              <w:rPr>
                <w:lang w:val="uk-UA"/>
              </w:rPr>
              <w:t>ах</w:t>
            </w:r>
            <w:r w:rsidRPr="003F2B80">
              <w:rPr>
                <w:lang w:val="uk-UA"/>
              </w:rPr>
              <w:t xml:space="preserve"> (у разі її </w:t>
            </w:r>
            <w:r w:rsidR="00810961">
              <w:rPr>
                <w:lang w:val="uk-UA"/>
              </w:rPr>
              <w:t>у</w:t>
            </w:r>
            <w:r w:rsidRPr="003F2B80">
              <w:rPr>
                <w:lang w:val="uk-UA"/>
              </w:rPr>
              <w:t xml:space="preserve">творення) рад </w:t>
            </w:r>
            <w:r>
              <w:rPr>
                <w:lang w:val="uk-UA"/>
              </w:rPr>
              <w:br/>
            </w:r>
            <w:r w:rsidRPr="003F2B80">
              <w:rPr>
                <w:lang w:val="uk-UA"/>
              </w:rPr>
              <w:t xml:space="preserve">(далі </w:t>
            </w:r>
            <w:r>
              <w:rPr>
                <w:lang w:val="uk-UA"/>
              </w:rPr>
              <w:t>–</w:t>
            </w:r>
            <w:r w:rsidRPr="003F2B80">
              <w:rPr>
                <w:lang w:val="uk-UA"/>
              </w:rPr>
              <w:t xml:space="preserve"> структурн</w:t>
            </w:r>
            <w:r w:rsidR="00810961">
              <w:rPr>
                <w:lang w:val="uk-UA"/>
              </w:rPr>
              <w:t>і</w:t>
            </w:r>
            <w:r w:rsidRPr="003F2B80">
              <w:rPr>
                <w:lang w:val="uk-UA"/>
              </w:rPr>
              <w:t xml:space="preserve"> підрозділ</w:t>
            </w:r>
            <w:r w:rsidR="00810961">
              <w:rPr>
                <w:lang w:val="uk-UA"/>
              </w:rPr>
              <w:t>и</w:t>
            </w:r>
            <w:r w:rsidRPr="003F2B80">
              <w:rPr>
                <w:lang w:val="uk-UA"/>
              </w:rPr>
              <w:t xml:space="preserve"> з питань соціального захисту населення) у порядку, встановленому По</w:t>
            </w:r>
            <w:r w:rsidR="00810961">
              <w:rPr>
                <w:lang w:val="uk-UA"/>
              </w:rPr>
              <w:t>становою № 848</w:t>
            </w:r>
            <w:r w:rsidRPr="003F2B80">
              <w:rPr>
                <w:lang w:val="uk-UA"/>
              </w:rPr>
              <w:t xml:space="preserve"> (якщо такі доходи неможливо підтвердити довідкою, до декларації додається письмове пояснення із зазначенням їх розміру);</w:t>
            </w:r>
          </w:p>
          <w:p w:rsidR="00447864" w:rsidRPr="003F2B80" w:rsidRDefault="00447864" w:rsidP="0094313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6" w:name="n643"/>
            <w:bookmarkEnd w:id="6"/>
            <w:r w:rsidRPr="003F2B80">
              <w:rPr>
                <w:lang w:val="uk-UA"/>
              </w:rPr>
              <w:t>копія договору про реструктуризацію заборгованості з оплати житлово-комунальних послуг (у разі наявності);</w:t>
            </w:r>
          </w:p>
          <w:p w:rsidR="00447864" w:rsidRDefault="00447864" w:rsidP="0094313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7" w:name="n642"/>
            <w:bookmarkStart w:id="8" w:name="n394"/>
            <w:bookmarkEnd w:id="7"/>
            <w:bookmarkEnd w:id="8"/>
            <w:r w:rsidRPr="003F2B80">
              <w:rPr>
                <w:lang w:val="uk-UA"/>
              </w:rPr>
              <w:t>договір найму (оренди) житла (у разі наявності)</w:t>
            </w:r>
            <w:r w:rsidR="00810961">
              <w:rPr>
                <w:lang w:val="uk-UA"/>
              </w:rPr>
              <w:t>;</w:t>
            </w:r>
          </w:p>
          <w:p w:rsidR="00810961" w:rsidRPr="003F2B80" w:rsidRDefault="00810961" w:rsidP="0094313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інші документи, які відповідно до</w:t>
            </w:r>
            <w:r w:rsidRPr="003F2B80">
              <w:rPr>
                <w:lang w:val="uk-UA"/>
              </w:rPr>
              <w:t xml:space="preserve"> По</w:t>
            </w:r>
            <w:r>
              <w:rPr>
                <w:lang w:val="uk-UA"/>
              </w:rPr>
              <w:t>станови № 848</w:t>
            </w:r>
            <w:r w:rsidRPr="003F2B80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необхідні для розгляду питання по суті (у разі потреби) </w:t>
            </w:r>
          </w:p>
        </w:tc>
      </w:tr>
      <w:tr w:rsidR="00447864" w:rsidRPr="00C734BF" w:rsidTr="00EE7CD3">
        <w:trPr>
          <w:trHeight w:val="921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C734BF" w:rsidRDefault="00447864" w:rsidP="00943131">
            <w:pPr>
              <w:rPr>
                <w:color w:val="000000"/>
                <w:sz w:val="24"/>
                <w:szCs w:val="24"/>
                <w:lang w:eastAsia="uk-UA"/>
              </w:rPr>
            </w:pPr>
            <w:r w:rsidRPr="00C734BF">
              <w:rPr>
                <w:color w:val="000000"/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864" w:rsidRPr="003F2B80" w:rsidRDefault="00447864" w:rsidP="00943131">
            <w:pPr>
              <w:tabs>
                <w:tab w:val="left" w:pos="0"/>
                <w:tab w:val="left" w:pos="9781"/>
              </w:tabs>
              <w:spacing w:line="240" w:lineRule="atLeast"/>
              <w:ind w:firstLine="20"/>
              <w:rPr>
                <w:sz w:val="24"/>
                <w:szCs w:val="24"/>
              </w:rPr>
            </w:pPr>
            <w:r w:rsidRPr="003F2B80">
              <w:rPr>
                <w:sz w:val="24"/>
                <w:szCs w:val="24"/>
              </w:rPr>
              <w:t>Заява та нео</w:t>
            </w:r>
            <w:r w:rsidR="00EE7CD3">
              <w:rPr>
                <w:sz w:val="24"/>
                <w:szCs w:val="24"/>
              </w:rPr>
              <w:t xml:space="preserve">бхідні документи подаються особисто. </w:t>
            </w:r>
          </w:p>
          <w:p w:rsidR="00447864" w:rsidRPr="003F2B80" w:rsidRDefault="00447864" w:rsidP="00943131">
            <w:pPr>
              <w:tabs>
                <w:tab w:val="left" w:pos="20"/>
                <w:tab w:val="left" w:pos="304"/>
                <w:tab w:val="left" w:pos="9781"/>
              </w:tabs>
              <w:ind w:firstLine="23"/>
              <w:rPr>
                <w:sz w:val="24"/>
                <w:szCs w:val="24"/>
              </w:rPr>
            </w:pPr>
          </w:p>
        </w:tc>
      </w:tr>
    </w:tbl>
    <w:p w:rsidR="00447864" w:rsidRPr="00C734BF" w:rsidRDefault="00447864" w:rsidP="00E6184B">
      <w:pPr>
        <w:rPr>
          <w:i/>
          <w:color w:val="000000"/>
          <w:sz w:val="24"/>
          <w:szCs w:val="24"/>
        </w:rPr>
      </w:pPr>
    </w:p>
    <w:sectPr w:rsidR="00447864" w:rsidRPr="00C734BF" w:rsidSect="006D3299">
      <w:headerReference w:type="default" r:id="rId6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147" w:rsidRDefault="00562147" w:rsidP="004860A3">
      <w:r>
        <w:separator/>
      </w:r>
    </w:p>
  </w:endnote>
  <w:endnote w:type="continuationSeparator" w:id="0">
    <w:p w:rsidR="00562147" w:rsidRDefault="00562147" w:rsidP="0048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147" w:rsidRDefault="00562147" w:rsidP="004860A3">
      <w:r>
        <w:separator/>
      </w:r>
    </w:p>
  </w:footnote>
  <w:footnote w:type="continuationSeparator" w:id="0">
    <w:p w:rsidR="00562147" w:rsidRDefault="00562147" w:rsidP="00486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CD3" w:rsidRPr="003945B6" w:rsidRDefault="00EE7CD3">
    <w:pPr>
      <w:pStyle w:val="a3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485D18" w:rsidRPr="00485D18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EE7CD3" w:rsidRDefault="00EE7C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4B"/>
    <w:rsid w:val="00061E81"/>
    <w:rsid w:val="00072EC2"/>
    <w:rsid w:val="000A0F42"/>
    <w:rsid w:val="000E1FD6"/>
    <w:rsid w:val="000F1E10"/>
    <w:rsid w:val="00180B3F"/>
    <w:rsid w:val="00230278"/>
    <w:rsid w:val="002D10B1"/>
    <w:rsid w:val="00337D14"/>
    <w:rsid w:val="00366FAF"/>
    <w:rsid w:val="003945B6"/>
    <w:rsid w:val="003F2B80"/>
    <w:rsid w:val="00407BF8"/>
    <w:rsid w:val="00412BBB"/>
    <w:rsid w:val="00432ADF"/>
    <w:rsid w:val="00447864"/>
    <w:rsid w:val="00485D18"/>
    <w:rsid w:val="004860A3"/>
    <w:rsid w:val="0049111F"/>
    <w:rsid w:val="004C34F8"/>
    <w:rsid w:val="00524BD8"/>
    <w:rsid w:val="005453CC"/>
    <w:rsid w:val="00562147"/>
    <w:rsid w:val="00686889"/>
    <w:rsid w:val="006D3299"/>
    <w:rsid w:val="007047F3"/>
    <w:rsid w:val="007241E4"/>
    <w:rsid w:val="00794AEE"/>
    <w:rsid w:val="007C4C1C"/>
    <w:rsid w:val="007D23BE"/>
    <w:rsid w:val="007F3684"/>
    <w:rsid w:val="007F7997"/>
    <w:rsid w:val="00810961"/>
    <w:rsid w:val="00834182"/>
    <w:rsid w:val="00854690"/>
    <w:rsid w:val="008705BD"/>
    <w:rsid w:val="008B3EC0"/>
    <w:rsid w:val="008E1CEC"/>
    <w:rsid w:val="008F5178"/>
    <w:rsid w:val="008F5A9D"/>
    <w:rsid w:val="008F7F08"/>
    <w:rsid w:val="00900CEF"/>
    <w:rsid w:val="00943131"/>
    <w:rsid w:val="0096646B"/>
    <w:rsid w:val="009851A1"/>
    <w:rsid w:val="009C563F"/>
    <w:rsid w:val="00A10E4D"/>
    <w:rsid w:val="00A40F66"/>
    <w:rsid w:val="00AC281D"/>
    <w:rsid w:val="00AE0261"/>
    <w:rsid w:val="00AE63C7"/>
    <w:rsid w:val="00B03F69"/>
    <w:rsid w:val="00B500F6"/>
    <w:rsid w:val="00B53191"/>
    <w:rsid w:val="00B909E1"/>
    <w:rsid w:val="00B96FE8"/>
    <w:rsid w:val="00BA3E6E"/>
    <w:rsid w:val="00BA5180"/>
    <w:rsid w:val="00BB6F66"/>
    <w:rsid w:val="00BD7246"/>
    <w:rsid w:val="00BE0852"/>
    <w:rsid w:val="00BE28C0"/>
    <w:rsid w:val="00BE78F5"/>
    <w:rsid w:val="00BF1D79"/>
    <w:rsid w:val="00C15B40"/>
    <w:rsid w:val="00C5183B"/>
    <w:rsid w:val="00C734BF"/>
    <w:rsid w:val="00C75BE8"/>
    <w:rsid w:val="00CA52AE"/>
    <w:rsid w:val="00CB3396"/>
    <w:rsid w:val="00CB3508"/>
    <w:rsid w:val="00D55DCD"/>
    <w:rsid w:val="00DD0E9D"/>
    <w:rsid w:val="00E22171"/>
    <w:rsid w:val="00E25AA9"/>
    <w:rsid w:val="00E6184B"/>
    <w:rsid w:val="00EA2885"/>
    <w:rsid w:val="00EB488D"/>
    <w:rsid w:val="00EE3740"/>
    <w:rsid w:val="00EE7CD3"/>
    <w:rsid w:val="00EF41D0"/>
    <w:rsid w:val="00F83EA2"/>
    <w:rsid w:val="00F9453E"/>
    <w:rsid w:val="00FB080B"/>
    <w:rsid w:val="00FD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9867982-C047-4A70-8932-CABCAF38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84B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184B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6184B"/>
    <w:rPr>
      <w:rFonts w:ascii="Times New Roman" w:hAnsi="Times New Roman" w:cs="Times New Roman"/>
      <w:sz w:val="28"/>
      <w:szCs w:val="28"/>
      <w:lang w:val="uk-UA" w:eastAsia="x-none"/>
    </w:rPr>
  </w:style>
  <w:style w:type="paragraph" w:styleId="a5">
    <w:name w:val="Normal (Web)"/>
    <w:basedOn w:val="a"/>
    <w:uiPriority w:val="99"/>
    <w:rsid w:val="00E6184B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E6184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customStyle="1" w:styleId="rvps12">
    <w:name w:val="rvps12"/>
    <w:basedOn w:val="a"/>
    <w:uiPriority w:val="99"/>
    <w:rsid w:val="00E6184B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E6184B"/>
    <w:rPr>
      <w:rFonts w:cs="Times New Roman"/>
    </w:rPr>
  </w:style>
  <w:style w:type="character" w:customStyle="1" w:styleId="rvts23">
    <w:name w:val="rvts23"/>
    <w:basedOn w:val="a0"/>
    <w:uiPriority w:val="99"/>
    <w:rsid w:val="00D55DC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20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2360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CtrlSoft</Company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Пользователь Windows</dc:creator>
  <cp:keywords/>
  <dc:description/>
  <cp:lastModifiedBy>Пользователь Windows</cp:lastModifiedBy>
  <cp:revision>2</cp:revision>
  <cp:lastPrinted>2023-12-06T13:27:00Z</cp:lastPrinted>
  <dcterms:created xsi:type="dcterms:W3CDTF">2025-01-30T07:50:00Z</dcterms:created>
  <dcterms:modified xsi:type="dcterms:W3CDTF">2025-01-30T07:50:00Z</dcterms:modified>
</cp:coreProperties>
</file>